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2C61723F" w:rsidR="0026767B" w:rsidRPr="00705F93" w:rsidRDefault="00EF498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4</w:t>
      </w:r>
    </w:p>
    <w:p w14:paraId="5C660E8D" w14:textId="64C6AD26" w:rsidR="00705F93" w:rsidRPr="00705F93" w:rsidRDefault="00EF498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Oświadczenie</w:t>
      </w:r>
    </w:p>
    <w:p w14:paraId="10027586" w14:textId="77777777" w:rsidR="00A3190E" w:rsidRDefault="00A3190E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58089336" w14:textId="74DF4344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369BBEC9" w14:textId="1C7B754A" w:rsidR="0026767B" w:rsidRPr="00A3190E" w:rsidRDefault="0026767B" w:rsidP="00A3190E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  <w:r w:rsidR="00A3190E">
        <w:rPr>
          <w:rFonts w:ascii="Arial Narrow" w:eastAsia="Times New Roman" w:hAnsi="Arial Narrow" w:cs="Times New Roman"/>
          <w:lang w:eastAsia="pl-PL"/>
        </w:rPr>
        <w:t xml:space="preserve"> </w:t>
      </w:r>
      <w:r w:rsidR="007958C7"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F92884">
        <w:rPr>
          <w:rFonts w:ascii="Arial Narrow" w:hAnsi="Arial Narrow" w:cs="Times New Roman"/>
          <w:b/>
        </w:rPr>
        <w:t>Najem</w:t>
      </w:r>
      <w:r w:rsidR="00EF7802" w:rsidRPr="00EF7802">
        <w:rPr>
          <w:rFonts w:ascii="Arial Narrow" w:hAnsi="Arial Narrow" w:cs="Times New Roman"/>
          <w:b/>
        </w:rPr>
        <w:t xml:space="preserve"> nieruchomości z przeznaczeniem na prowadzen</w:t>
      </w:r>
      <w:r w:rsidR="00EF7802">
        <w:rPr>
          <w:rFonts w:ascii="Arial Narrow" w:hAnsi="Arial Narrow" w:cs="Times New Roman"/>
          <w:b/>
        </w:rPr>
        <w:t>ie ogólnodostępnej A</w:t>
      </w:r>
      <w:r w:rsidR="00EF7802" w:rsidRPr="00EF7802">
        <w:rPr>
          <w:rFonts w:ascii="Arial Narrow" w:hAnsi="Arial Narrow" w:cs="Times New Roman"/>
          <w:b/>
        </w:rPr>
        <w:t>pteki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6B70B41" w14:textId="77777777" w:rsidR="00A3190E" w:rsidRDefault="00A3190E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2939C874" w14:textId="1F359AE1" w:rsidR="0050784B" w:rsidRPr="00A3190E" w:rsidRDefault="00EF4983" w:rsidP="0050784B">
      <w:pPr>
        <w:spacing w:after="0" w:line="360" w:lineRule="auto"/>
        <w:rPr>
          <w:rFonts w:ascii="Arial Narrow" w:hAnsi="Arial Narrow" w:cs="Times New Roman"/>
          <w:spacing w:val="-1"/>
        </w:rPr>
      </w:pPr>
      <w:r w:rsidRPr="00A3190E">
        <w:rPr>
          <w:rFonts w:ascii="Arial Narrow" w:hAnsi="Arial Narrow" w:cs="Times New Roman"/>
          <w:spacing w:val="-1"/>
        </w:rPr>
        <w:t>Oświadczam, że:</w:t>
      </w:r>
    </w:p>
    <w:p w14:paraId="568CD46C" w14:textId="3B8137EC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a)</w:t>
      </w:r>
      <w:r>
        <w:rPr>
          <w:rFonts w:ascii="Arial Narrow" w:hAnsi="Arial Narrow" w:cs="Times New Roman"/>
          <w:bCs/>
          <w:color w:val="000000" w:themeColor="text1"/>
        </w:rPr>
        <w:tab/>
        <w:t>spełniam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wymagania konieczne do prowadzenia apteki ogólnodostępnej, o których mowa w art. 104a ust. 1 pkt 1 ustawy Prawo farmaceutyczne;</w:t>
      </w:r>
    </w:p>
    <w:p w14:paraId="73BE2127" w14:textId="42F86836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 w:rsidRPr="00A3190E">
        <w:rPr>
          <w:rFonts w:ascii="Arial Narrow" w:hAnsi="Arial Narrow" w:cs="Times New Roman"/>
          <w:bCs/>
          <w:color w:val="000000" w:themeColor="text1"/>
        </w:rPr>
        <w:t>b)</w:t>
      </w:r>
      <w:r w:rsidRPr="00A3190E">
        <w:rPr>
          <w:rFonts w:ascii="Arial Narrow" w:hAnsi="Arial Narrow" w:cs="Times New Roman"/>
          <w:bCs/>
          <w:color w:val="000000" w:themeColor="text1"/>
        </w:rPr>
        <w:tab/>
        <w:t xml:space="preserve">nie nastąpiło w stosunku do </w:t>
      </w:r>
      <w:r>
        <w:rPr>
          <w:rFonts w:ascii="Arial Narrow" w:hAnsi="Arial Narrow" w:cs="Times New Roman"/>
          <w:bCs/>
          <w:color w:val="000000" w:themeColor="text1"/>
        </w:rPr>
        <w:t>mnie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otwarcie likwidacji ani nie ogłoszono upadłości;</w:t>
      </w:r>
    </w:p>
    <w:p w14:paraId="600AC0EA" w14:textId="555BA0C7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c)</w:t>
      </w:r>
      <w:r>
        <w:rPr>
          <w:rFonts w:ascii="Arial Narrow" w:hAnsi="Arial Narrow" w:cs="Times New Roman"/>
          <w:bCs/>
          <w:color w:val="000000" w:themeColor="text1"/>
        </w:rPr>
        <w:tab/>
        <w:t>nie zalegam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z uiszczaniem podatków, opłat lub składek na ubezpieczenie społe</w:t>
      </w:r>
      <w:r>
        <w:rPr>
          <w:rFonts w:ascii="Arial Narrow" w:hAnsi="Arial Narrow" w:cs="Times New Roman"/>
          <w:bCs/>
          <w:color w:val="000000" w:themeColor="text1"/>
        </w:rPr>
        <w:t>czne lub zdrowotne bądź uzyskałem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przewidziane prawem zwolnienie, odroczenie, rozłożenie na raty zaległych płatności lub wstrzymanie w całości wykonania decyzji właściwego organu;</w:t>
      </w:r>
    </w:p>
    <w:p w14:paraId="1797B2A4" w14:textId="6F7C7652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 w:rsidRPr="00A3190E">
        <w:rPr>
          <w:rFonts w:ascii="Arial Narrow" w:hAnsi="Arial Narrow" w:cs="Times New Roman"/>
          <w:bCs/>
          <w:color w:val="000000" w:themeColor="text1"/>
        </w:rPr>
        <w:t>d)</w:t>
      </w:r>
      <w:r w:rsidRPr="00A3190E">
        <w:rPr>
          <w:rFonts w:ascii="Arial Narrow" w:hAnsi="Arial Narrow" w:cs="Times New Roman"/>
          <w:bCs/>
          <w:color w:val="000000" w:themeColor="text1"/>
        </w:rPr>
        <w:tab/>
        <w:t>w okre</w:t>
      </w:r>
      <w:r>
        <w:rPr>
          <w:rFonts w:ascii="Arial Narrow" w:hAnsi="Arial Narrow" w:cs="Times New Roman"/>
          <w:bCs/>
          <w:color w:val="000000" w:themeColor="text1"/>
        </w:rPr>
        <w:t xml:space="preserve">sie trwania umowy </w:t>
      </w:r>
      <w:r w:rsidR="00F92884">
        <w:rPr>
          <w:rFonts w:ascii="Arial Narrow" w:hAnsi="Arial Narrow" w:cs="Times New Roman"/>
          <w:bCs/>
          <w:color w:val="000000" w:themeColor="text1"/>
        </w:rPr>
        <w:t>najmu</w:t>
      </w:r>
      <w:r>
        <w:rPr>
          <w:rFonts w:ascii="Arial Narrow" w:hAnsi="Arial Narrow" w:cs="Times New Roman"/>
          <w:bCs/>
          <w:color w:val="000000" w:themeColor="text1"/>
        </w:rPr>
        <w:t xml:space="preserve"> będę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ponosić opłaty eksploatacyjne, związane z </w:t>
      </w:r>
      <w:r w:rsidR="00F92884">
        <w:rPr>
          <w:rFonts w:ascii="Arial Narrow" w:hAnsi="Arial Narrow" w:cs="Times New Roman"/>
          <w:bCs/>
          <w:color w:val="000000" w:themeColor="text1"/>
        </w:rPr>
        <w:t>najmem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nieruchomością oraz że zobowiązują się do ubezpieczenia przedmiotu </w:t>
      </w:r>
      <w:r w:rsidR="00F92884">
        <w:rPr>
          <w:rFonts w:ascii="Arial Narrow" w:hAnsi="Arial Narrow" w:cs="Times New Roman"/>
          <w:bCs/>
          <w:color w:val="000000" w:themeColor="text1"/>
        </w:rPr>
        <w:t>najmu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i wniesi</w:t>
      </w:r>
      <w:r>
        <w:rPr>
          <w:rFonts w:ascii="Arial Narrow" w:hAnsi="Arial Narrow" w:cs="Times New Roman"/>
          <w:bCs/>
          <w:color w:val="000000" w:themeColor="text1"/>
        </w:rPr>
        <w:t>onych do niego ruchomości i będę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kontynuować takie ubezpieczenie przez cały okres trwania umowy </w:t>
      </w:r>
      <w:r w:rsidR="00F92884">
        <w:rPr>
          <w:rFonts w:ascii="Arial Narrow" w:hAnsi="Arial Narrow" w:cs="Times New Roman"/>
          <w:bCs/>
          <w:color w:val="000000" w:themeColor="text1"/>
        </w:rPr>
        <w:t>najmu</w:t>
      </w:r>
      <w:r w:rsidRPr="00A3190E">
        <w:rPr>
          <w:rFonts w:ascii="Arial Narrow" w:hAnsi="Arial Narrow" w:cs="Times New Roman"/>
          <w:bCs/>
          <w:color w:val="000000" w:themeColor="text1"/>
        </w:rPr>
        <w:t>;</w:t>
      </w:r>
    </w:p>
    <w:p w14:paraId="31AD0B0E" w14:textId="331BA9DA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e)</w:t>
      </w:r>
      <w:r>
        <w:rPr>
          <w:rFonts w:ascii="Arial Narrow" w:hAnsi="Arial Narrow" w:cs="Times New Roman"/>
          <w:bCs/>
          <w:color w:val="000000" w:themeColor="text1"/>
        </w:rPr>
        <w:tab/>
        <w:t>znajduje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się w sytuacji finansowej umożliwiającej zawarcie umowy </w:t>
      </w:r>
      <w:r w:rsidR="00F92884">
        <w:rPr>
          <w:rFonts w:ascii="Arial Narrow" w:hAnsi="Arial Narrow" w:cs="Times New Roman"/>
          <w:bCs/>
          <w:color w:val="000000" w:themeColor="text1"/>
        </w:rPr>
        <w:t>najmu</w:t>
      </w:r>
      <w:r>
        <w:rPr>
          <w:rFonts w:ascii="Arial Narrow" w:hAnsi="Arial Narrow" w:cs="Times New Roman"/>
          <w:bCs/>
          <w:color w:val="000000" w:themeColor="text1"/>
        </w:rPr>
        <w:t xml:space="preserve"> na przedstawionych przez W</w:t>
      </w:r>
      <w:r w:rsidRPr="00A3190E">
        <w:rPr>
          <w:rFonts w:ascii="Arial Narrow" w:hAnsi="Arial Narrow" w:cs="Times New Roman"/>
          <w:bCs/>
          <w:color w:val="000000" w:themeColor="text1"/>
        </w:rPr>
        <w:t>y</w:t>
      </w:r>
      <w:r w:rsidR="00F92884">
        <w:rPr>
          <w:rFonts w:ascii="Arial Narrow" w:hAnsi="Arial Narrow" w:cs="Times New Roman"/>
          <w:bCs/>
          <w:color w:val="000000" w:themeColor="text1"/>
        </w:rPr>
        <w:t>najmującego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warunkach i z</w:t>
      </w:r>
      <w:r>
        <w:rPr>
          <w:rFonts w:ascii="Arial Narrow" w:hAnsi="Arial Narrow" w:cs="Times New Roman"/>
          <w:bCs/>
          <w:color w:val="000000" w:themeColor="text1"/>
        </w:rPr>
        <w:t>obowiązuje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się do terminowego pokrywania wszystkich obciążających </w:t>
      </w:r>
      <w:r>
        <w:rPr>
          <w:rFonts w:ascii="Arial Narrow" w:hAnsi="Arial Narrow" w:cs="Times New Roman"/>
          <w:bCs/>
          <w:color w:val="000000" w:themeColor="text1"/>
        </w:rPr>
        <w:t xml:space="preserve">mnie 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należności z tytułu wykonywanej umowy </w:t>
      </w:r>
      <w:r w:rsidR="00F92884">
        <w:rPr>
          <w:rFonts w:ascii="Arial Narrow" w:hAnsi="Arial Narrow" w:cs="Times New Roman"/>
          <w:bCs/>
          <w:color w:val="000000" w:themeColor="text1"/>
        </w:rPr>
        <w:t>najmu</w:t>
      </w:r>
      <w:r w:rsidRPr="00A3190E">
        <w:rPr>
          <w:rFonts w:ascii="Arial Narrow" w:hAnsi="Arial Narrow" w:cs="Times New Roman"/>
          <w:bCs/>
          <w:color w:val="000000" w:themeColor="text1"/>
        </w:rPr>
        <w:t>;</w:t>
      </w:r>
    </w:p>
    <w:p w14:paraId="49F83B66" w14:textId="350EB354" w:rsidR="00450FCC" w:rsidRPr="00A3190E" w:rsidRDefault="00450FCC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C6F7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C6F7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0AC1023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2B151B">
      <w:rPr>
        <w:rFonts w:ascii="Arial Narrow" w:hAnsi="Arial Narrow"/>
        <w:sz w:val="18"/>
        <w:szCs w:val="18"/>
      </w:rPr>
      <w:t>13/2024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96FDB"/>
    <w:rsid w:val="002B151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A13FF"/>
    <w:rsid w:val="005E7DF6"/>
    <w:rsid w:val="006A4C92"/>
    <w:rsid w:val="006C6F77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364B3"/>
    <w:rsid w:val="0084747F"/>
    <w:rsid w:val="008A0778"/>
    <w:rsid w:val="008D284C"/>
    <w:rsid w:val="00921C9D"/>
    <w:rsid w:val="0092307C"/>
    <w:rsid w:val="00967580"/>
    <w:rsid w:val="009D01FA"/>
    <w:rsid w:val="009E58DD"/>
    <w:rsid w:val="00A160DF"/>
    <w:rsid w:val="00A3190E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B4688"/>
    <w:rsid w:val="00BF1B41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1061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4983"/>
    <w:rsid w:val="00EF65FB"/>
    <w:rsid w:val="00EF7802"/>
    <w:rsid w:val="00F15E1E"/>
    <w:rsid w:val="00F33690"/>
    <w:rsid w:val="00F5416B"/>
    <w:rsid w:val="00F5439D"/>
    <w:rsid w:val="00F65655"/>
    <w:rsid w:val="00F92884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10</cp:revision>
  <cp:lastPrinted>2024-04-04T12:46:00Z</cp:lastPrinted>
  <dcterms:created xsi:type="dcterms:W3CDTF">2023-08-30T11:25:00Z</dcterms:created>
  <dcterms:modified xsi:type="dcterms:W3CDTF">2024-04-04T12:49:00Z</dcterms:modified>
</cp:coreProperties>
</file>